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2A3A" w14:textId="3BD3949C" w:rsidR="00C462C7" w:rsidRDefault="00624819" w:rsidP="00C462C7">
      <w:pPr>
        <w:jc w:val="center"/>
        <w:rPr>
          <w:rFonts w:ascii="Tahoma" w:hAnsi="Tahoma" w:cs="Tahoma"/>
          <w:b/>
          <w:u w:val="single"/>
        </w:rPr>
      </w:pPr>
      <w:r w:rsidRPr="00122049">
        <w:rPr>
          <w:rFonts w:ascii="Tahoma" w:hAnsi="Tahoma" w:cs="Tahoma"/>
          <w:b/>
          <w:u w:val="single"/>
        </w:rPr>
        <w:t>TRATTAMENTO ECONOMICO DEL SEGRETARIO COMUNALE</w:t>
      </w:r>
    </w:p>
    <w:p w14:paraId="3EF8F718" w14:textId="319FF8EA" w:rsidR="00C47B2B" w:rsidRDefault="00C47B2B" w:rsidP="00C462C7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Anno 202</w:t>
      </w:r>
      <w:r w:rsidR="002E6347">
        <w:rPr>
          <w:rFonts w:ascii="Tahoma" w:hAnsi="Tahoma" w:cs="Tahoma"/>
          <w:b/>
          <w:u w:val="single"/>
        </w:rPr>
        <w:t>1</w:t>
      </w:r>
    </w:p>
    <w:p w14:paraId="0BEB1242" w14:textId="77777777" w:rsidR="00624819" w:rsidRPr="00122049" w:rsidRDefault="00624819" w:rsidP="00624819">
      <w:pPr>
        <w:rPr>
          <w:rFonts w:ascii="Tahoma" w:hAnsi="Tahoma" w:cs="Tahoma"/>
        </w:rPr>
      </w:pPr>
    </w:p>
    <w:p w14:paraId="542825CC" w14:textId="77777777" w:rsidR="00624819" w:rsidRDefault="00624819" w:rsidP="00624819">
      <w:pPr>
        <w:rPr>
          <w:rFonts w:ascii="Tahoma" w:hAnsi="Tahoma" w:cs="Tahoma"/>
        </w:rPr>
      </w:pPr>
    </w:p>
    <w:p w14:paraId="25C40AD2" w14:textId="28099524" w:rsidR="002E6347" w:rsidRPr="00122049" w:rsidRDefault="002E6347" w:rsidP="0062481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Cessato dall’incarico in data </w:t>
      </w:r>
    </w:p>
    <w:tbl>
      <w:tblPr>
        <w:tblW w:w="8165" w:type="dxa"/>
        <w:tblInd w:w="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3119"/>
      </w:tblGrid>
      <w:tr w:rsidR="00624819" w:rsidRPr="00122049" w14:paraId="3F89729C" w14:textId="77777777" w:rsidTr="003B5460">
        <w:trPr>
          <w:gridAfter w:val="1"/>
          <w:wAfter w:w="3119" w:type="dxa"/>
          <w:trHeight w:val="526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E950" w14:textId="77777777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jc w:val="center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>EMOLUMENTI PER 12 MESI</w:t>
            </w:r>
          </w:p>
        </w:tc>
      </w:tr>
      <w:tr w:rsidR="00624819" w:rsidRPr="00122049" w14:paraId="437E15CE" w14:textId="77777777" w:rsidTr="00C33FF9">
        <w:trPr>
          <w:gridAfter w:val="1"/>
          <w:wAfter w:w="3119" w:type="dxa"/>
          <w:trHeight w:val="959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FEAEA1" w14:textId="77777777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624819" w:rsidRPr="00122049" w14:paraId="731AE575" w14:textId="77777777" w:rsidTr="00C33FF9">
        <w:trPr>
          <w:trHeight w:val="764"/>
        </w:trPr>
        <w:tc>
          <w:tcPr>
            <w:tcW w:w="5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745F8" w14:textId="77777777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E41589" w14:textId="35A12785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jc w:val="center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 xml:space="preserve">Convenzione gestione associata IV classe </w:t>
            </w:r>
          </w:p>
        </w:tc>
      </w:tr>
      <w:tr w:rsidR="00624819" w:rsidRPr="00122049" w14:paraId="235F29A5" w14:textId="77777777" w:rsidTr="00C33FF9">
        <w:trPr>
          <w:trHeight w:val="611"/>
        </w:trPr>
        <w:tc>
          <w:tcPr>
            <w:tcW w:w="5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1BEA6" w14:textId="77777777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ind w:firstLine="540"/>
              <w:jc w:val="both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145BDDF8" w14:textId="77777777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jc w:val="both"/>
              <w:rPr>
                <w:rFonts w:ascii="Tahoma" w:hAnsi="Tahoma" w:cs="Tahoma"/>
                <w:lang w:eastAsia="en-US"/>
              </w:rPr>
            </w:pPr>
          </w:p>
        </w:tc>
      </w:tr>
      <w:tr w:rsidR="00C47B2B" w:rsidRPr="00122049" w14:paraId="06B9E4C5" w14:textId="77777777" w:rsidTr="00C33FF9">
        <w:trPr>
          <w:trHeight w:val="292"/>
        </w:trPr>
        <w:tc>
          <w:tcPr>
            <w:tcW w:w="50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4CD5B69" w14:textId="2CA7C93D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 xml:space="preserve">Stipendio </w:t>
            </w:r>
            <w:r>
              <w:rPr>
                <w:rFonts w:ascii="Tahoma" w:hAnsi="Tahoma" w:cs="Tahoma"/>
                <w:lang w:eastAsia="en-US"/>
              </w:rPr>
              <w:t>base</w:t>
            </w:r>
          </w:p>
        </w:tc>
        <w:tc>
          <w:tcPr>
            <w:tcW w:w="3119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389507" w14:textId="1B200E1E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32.095,96</w:t>
            </w:r>
          </w:p>
        </w:tc>
      </w:tr>
      <w:tr w:rsidR="00C47B2B" w:rsidRPr="00122049" w14:paraId="07A132D7" w14:textId="77777777" w:rsidTr="00C33FF9">
        <w:trPr>
          <w:trHeight w:val="280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8A0806" w14:textId="77777777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Indennità di posizione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629955" w14:textId="1A1F1D2F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10.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081,50</w:t>
            </w:r>
          </w:p>
        </w:tc>
      </w:tr>
      <w:tr w:rsidR="00C47B2B" w:rsidRPr="00122049" w14:paraId="48749975" w14:textId="77777777" w:rsidTr="00C33FF9">
        <w:trPr>
          <w:trHeight w:val="280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28173B" w14:textId="77777777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Indennità di sede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1003F4" w14:textId="765AC2C9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 xml:space="preserve">  </w:t>
            </w: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2.065,80</w:t>
            </w:r>
          </w:p>
        </w:tc>
      </w:tr>
      <w:tr w:rsidR="00C47B2B" w:rsidRPr="00122049" w14:paraId="4FA785C7" w14:textId="77777777" w:rsidTr="00C33FF9">
        <w:trPr>
          <w:trHeight w:val="510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2FF40C" w14:textId="77777777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Indennità integrativa speciale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B24255" w14:textId="4E0BF666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7.502,69</w:t>
            </w:r>
          </w:p>
        </w:tc>
      </w:tr>
      <w:tr w:rsidR="00C47B2B" w:rsidRPr="00122049" w14:paraId="18F8B973" w14:textId="77777777" w:rsidTr="00C33FF9">
        <w:trPr>
          <w:trHeight w:val="292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58B559" w14:textId="622E9844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Indennità vacanza contrattuale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31DD04" w14:textId="75C60ED4" w:rsidR="00C47B2B" w:rsidRPr="00122049" w:rsidRDefault="002E6347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361,79</w:t>
            </w:r>
          </w:p>
        </w:tc>
      </w:tr>
      <w:tr w:rsidR="00C47B2B" w:rsidRPr="00122049" w14:paraId="53A51197" w14:textId="77777777" w:rsidTr="00C33FF9">
        <w:trPr>
          <w:trHeight w:val="292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C40765" w14:textId="77777777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Salario d’anzianità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5CA14E" w14:textId="0C13F2F1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 xml:space="preserve">    </w:t>
            </w: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527,54</w:t>
            </w:r>
          </w:p>
        </w:tc>
      </w:tr>
      <w:tr w:rsidR="00C47B2B" w:rsidRPr="00122049" w14:paraId="368813AA" w14:textId="77777777" w:rsidTr="00C33FF9">
        <w:trPr>
          <w:trHeight w:val="497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A0A90A" w14:textId="77777777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Salario esperienza professionale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81E701" w14:textId="362D5251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 xml:space="preserve">   </w:t>
            </w: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407,68</w:t>
            </w:r>
          </w:p>
        </w:tc>
      </w:tr>
      <w:tr w:rsidR="00417EAE" w:rsidRPr="00122049" w14:paraId="45B10B00" w14:textId="77777777" w:rsidTr="00C33FF9">
        <w:trPr>
          <w:trHeight w:val="497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D6735CE" w14:textId="1412DBBE" w:rsidR="00417EAE" w:rsidRPr="00122049" w:rsidRDefault="00417EAE" w:rsidP="00417EAE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Ind</w:t>
            </w:r>
            <w:r>
              <w:rPr>
                <w:rFonts w:ascii="Tahoma" w:hAnsi="Tahoma" w:cs="Tahoma"/>
                <w:lang w:eastAsia="en-US"/>
              </w:rPr>
              <w:t>ennità</w:t>
            </w:r>
            <w:r w:rsidRPr="00122049">
              <w:rPr>
                <w:rFonts w:ascii="Tahoma" w:hAnsi="Tahoma" w:cs="Tahoma"/>
                <w:lang w:eastAsia="en-US"/>
              </w:rPr>
              <w:t xml:space="preserve"> Convenzione 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B87D989" w14:textId="309F408E" w:rsidR="00417EAE" w:rsidRPr="00122049" w:rsidRDefault="00417EAE" w:rsidP="00417EAE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15.170,22</w:t>
            </w:r>
          </w:p>
        </w:tc>
      </w:tr>
      <w:tr w:rsidR="002E6347" w:rsidRPr="00122049" w14:paraId="74998C23" w14:textId="77777777" w:rsidTr="00C33FF9">
        <w:trPr>
          <w:trHeight w:val="497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10DF23" w14:textId="4F7C3ACE" w:rsidR="002E6347" w:rsidRPr="00122049" w:rsidRDefault="002E6347" w:rsidP="00417EAE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Indennità di posizione incremento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4D2BE3" w14:textId="5E1E186D" w:rsidR="002E6347" w:rsidRPr="0056598C" w:rsidRDefault="002E6347" w:rsidP="00417EAE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887,25</w:t>
            </w:r>
          </w:p>
        </w:tc>
      </w:tr>
      <w:tr w:rsidR="002E6347" w:rsidRPr="00122049" w14:paraId="18A7BF10" w14:textId="77777777" w:rsidTr="00C33FF9">
        <w:trPr>
          <w:trHeight w:val="497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8549E9" w14:textId="110CEE7D" w:rsidR="002E6347" w:rsidRDefault="002E6347" w:rsidP="00417EAE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proofErr w:type="spellStart"/>
            <w:r>
              <w:rPr>
                <w:rFonts w:ascii="Tahoma" w:hAnsi="Tahoma" w:cs="Tahoma"/>
                <w:lang w:eastAsia="en-US"/>
              </w:rPr>
              <w:t>Inennità</w:t>
            </w:r>
            <w:proofErr w:type="spellEnd"/>
            <w:r>
              <w:rPr>
                <w:rFonts w:ascii="Tahoma" w:hAnsi="Tahoma" w:cs="Tahoma"/>
                <w:lang w:eastAsia="en-US"/>
              </w:rPr>
              <w:t xml:space="preserve"> di risultato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712BBD" w14:textId="73E2E535" w:rsidR="002E6347" w:rsidRDefault="002E6347" w:rsidP="00417EAE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6.762,00</w:t>
            </w:r>
          </w:p>
        </w:tc>
      </w:tr>
      <w:tr w:rsidR="00417EAE" w:rsidRPr="00122049" w14:paraId="7862D6A2" w14:textId="77777777" w:rsidTr="00C33FF9">
        <w:trPr>
          <w:trHeight w:val="292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FFDB9D" w14:textId="77777777" w:rsidR="00417EAE" w:rsidRPr="00122049" w:rsidRDefault="00417EAE" w:rsidP="00417EAE">
            <w:pPr>
              <w:tabs>
                <w:tab w:val="left" w:pos="6840"/>
              </w:tabs>
              <w:spacing w:before="40" w:after="40" w:line="276" w:lineRule="auto"/>
              <w:ind w:firstLine="540"/>
              <w:jc w:val="both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7998DCFD" w14:textId="77777777" w:rsidR="00417EAE" w:rsidRPr="00122049" w:rsidRDefault="00417EAE" w:rsidP="00417EAE">
            <w:pPr>
              <w:tabs>
                <w:tab w:val="left" w:pos="6840"/>
              </w:tabs>
              <w:spacing w:before="40" w:after="40" w:line="276" w:lineRule="auto"/>
              <w:ind w:right="202"/>
              <w:jc w:val="right"/>
              <w:rPr>
                <w:rFonts w:ascii="Tahoma" w:hAnsi="Tahoma" w:cs="Tahoma"/>
                <w:lang w:eastAsia="en-US"/>
              </w:rPr>
            </w:pPr>
          </w:p>
        </w:tc>
      </w:tr>
      <w:tr w:rsidR="00417EAE" w:rsidRPr="00122049" w14:paraId="30EEF73E" w14:textId="77777777" w:rsidTr="00C33FF9">
        <w:trPr>
          <w:trHeight w:val="65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0775" w14:textId="22249F3F" w:rsidR="00417EAE" w:rsidRPr="00122049" w:rsidRDefault="00417EAE" w:rsidP="00417EAE">
            <w:pPr>
              <w:tabs>
                <w:tab w:val="left" w:pos="6840"/>
              </w:tabs>
              <w:spacing w:before="40" w:after="40" w:line="276" w:lineRule="auto"/>
              <w:ind w:firstLine="540"/>
              <w:jc w:val="both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>TOTAL</w:t>
            </w:r>
            <w:r w:rsidR="00723D98">
              <w:rPr>
                <w:rFonts w:ascii="Tahoma" w:hAnsi="Tahoma" w:cs="Tahoma"/>
                <w:b/>
                <w:lang w:eastAsia="en-US"/>
              </w:rPr>
              <w:t>E</w:t>
            </w:r>
          </w:p>
        </w:tc>
        <w:tc>
          <w:tcPr>
            <w:tcW w:w="311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B7B2" w14:textId="769931E1" w:rsidR="00417EAE" w:rsidRPr="00122049" w:rsidRDefault="002E6347" w:rsidP="00417EAE">
            <w:pPr>
              <w:tabs>
                <w:tab w:val="left" w:pos="6840"/>
              </w:tabs>
              <w:spacing w:before="40" w:after="40" w:line="276" w:lineRule="auto"/>
              <w:ind w:right="317"/>
              <w:jc w:val="right"/>
              <w:rPr>
                <w:rFonts w:ascii="Tahoma" w:hAnsi="Tahoma" w:cs="Tahoma"/>
                <w:b/>
                <w:lang w:eastAsia="en-US"/>
              </w:rPr>
            </w:pPr>
            <w:r>
              <w:rPr>
                <w:rFonts w:ascii="Tahoma" w:hAnsi="Tahoma" w:cs="Tahoma"/>
                <w:b/>
                <w:lang w:eastAsia="en-US"/>
              </w:rPr>
              <w:t>75.862,42</w:t>
            </w:r>
            <w:r w:rsidR="00417EAE" w:rsidRPr="00122049">
              <w:rPr>
                <w:rFonts w:ascii="Tahoma" w:hAnsi="Tahoma" w:cs="Tahoma"/>
                <w:b/>
                <w:lang w:eastAsia="en-US"/>
              </w:rPr>
              <w:t>-</w:t>
            </w:r>
          </w:p>
        </w:tc>
      </w:tr>
    </w:tbl>
    <w:p w14:paraId="5A8FCC41" w14:textId="77777777" w:rsidR="00624819" w:rsidRPr="00122049" w:rsidRDefault="00624819" w:rsidP="00624819">
      <w:pPr>
        <w:rPr>
          <w:rFonts w:ascii="Tahoma" w:hAnsi="Tahoma" w:cs="Tahoma"/>
        </w:rPr>
      </w:pPr>
    </w:p>
    <w:p w14:paraId="599BC56F" w14:textId="77777777" w:rsidR="00624819" w:rsidRPr="00122049" w:rsidRDefault="00624819" w:rsidP="00624819">
      <w:pPr>
        <w:rPr>
          <w:rFonts w:ascii="Tahoma" w:hAnsi="Tahoma" w:cs="Tahoma"/>
        </w:rPr>
      </w:pPr>
    </w:p>
    <w:p w14:paraId="47F21BC6" w14:textId="77777777" w:rsidR="00624819" w:rsidRPr="00122049" w:rsidRDefault="00624819" w:rsidP="00624819">
      <w:pPr>
        <w:rPr>
          <w:rFonts w:ascii="Tahoma" w:hAnsi="Tahoma" w:cs="Tahoma"/>
        </w:rPr>
      </w:pPr>
    </w:p>
    <w:p w14:paraId="2E205CB6" w14:textId="2A2C5C28" w:rsidR="00624819" w:rsidRPr="00122049" w:rsidRDefault="00624819" w:rsidP="00624819">
      <w:pPr>
        <w:rPr>
          <w:rFonts w:ascii="Tahoma" w:hAnsi="Tahoma" w:cs="Tahoma"/>
        </w:rPr>
      </w:pPr>
      <w:r w:rsidRPr="00122049">
        <w:rPr>
          <w:rFonts w:ascii="Tahoma" w:hAnsi="Tahoma" w:cs="Tahoma"/>
        </w:rPr>
        <w:t xml:space="preserve">Ripartizione spese </w:t>
      </w:r>
      <w:r w:rsidR="002E6347">
        <w:rPr>
          <w:rFonts w:ascii="Tahoma" w:hAnsi="Tahoma" w:cs="Tahoma"/>
        </w:rPr>
        <w:t>anno</w:t>
      </w:r>
      <w:r w:rsidRPr="00122049">
        <w:rPr>
          <w:rFonts w:ascii="Tahoma" w:hAnsi="Tahoma" w:cs="Tahoma"/>
        </w:rPr>
        <w:t xml:space="preserve"> 20</w:t>
      </w:r>
      <w:r w:rsidR="00C47B2B">
        <w:rPr>
          <w:rFonts w:ascii="Tahoma" w:hAnsi="Tahoma" w:cs="Tahoma"/>
        </w:rPr>
        <w:t>2</w:t>
      </w:r>
      <w:r w:rsidR="002E6347">
        <w:rPr>
          <w:rFonts w:ascii="Tahoma" w:hAnsi="Tahoma" w:cs="Tahoma"/>
        </w:rPr>
        <w:t>1</w:t>
      </w:r>
      <w:r w:rsidR="00122049">
        <w:rPr>
          <w:rFonts w:ascii="Tahoma" w:hAnsi="Tahoma" w:cs="Tahoma"/>
        </w:rPr>
        <w:t>:</w:t>
      </w:r>
    </w:p>
    <w:p w14:paraId="2A918D88" w14:textId="77777777" w:rsidR="00624819" w:rsidRPr="00122049" w:rsidRDefault="00624819" w:rsidP="00624819">
      <w:pPr>
        <w:rPr>
          <w:rFonts w:ascii="Tahoma" w:hAnsi="Tahoma" w:cs="Tahoma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4"/>
        <w:gridCol w:w="222"/>
        <w:gridCol w:w="2130"/>
      </w:tblGrid>
      <w:tr w:rsidR="00417EAE" w:rsidRPr="00122049" w14:paraId="7C8DF3A4" w14:textId="77777777" w:rsidTr="004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64F6" w14:textId="77777777" w:rsidR="00417EAE" w:rsidRPr="00122049" w:rsidRDefault="00417EAE" w:rsidP="00A15C7B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>COMUNE DI TERRAGNOLO</w:t>
            </w:r>
            <w:r>
              <w:rPr>
                <w:rFonts w:ascii="Tahoma" w:hAnsi="Tahoma" w:cs="Tahoma"/>
                <w:b/>
                <w:lang w:eastAsia="en-US"/>
              </w:rPr>
              <w:t xml:space="preserve"> </w:t>
            </w:r>
            <w:r w:rsidRPr="00122049">
              <w:rPr>
                <w:rFonts w:ascii="Tahoma" w:hAnsi="Tahoma" w:cs="Tahoma"/>
                <w:b/>
                <w:lang w:eastAsia="en-US"/>
              </w:rPr>
              <w:t xml:space="preserve"> 38%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5BDA" w14:textId="77777777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00F0" w14:textId="2F1A04AB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 xml:space="preserve"> Euro </w:t>
            </w:r>
            <w:r w:rsidR="002E6347">
              <w:rPr>
                <w:rFonts w:ascii="Tahoma" w:hAnsi="Tahoma" w:cs="Tahoma"/>
                <w:b/>
                <w:lang w:eastAsia="en-US"/>
              </w:rPr>
              <w:t>28.827,72</w:t>
            </w:r>
          </w:p>
        </w:tc>
      </w:tr>
      <w:tr w:rsidR="00417EAE" w:rsidRPr="00122049" w14:paraId="0F06D041" w14:textId="77777777" w:rsidTr="004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CF8A" w14:textId="77777777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>COMUNE DI TRAMBILENO   38%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FB79" w14:textId="77777777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CFCD" w14:textId="4972599A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 xml:space="preserve"> Euro </w:t>
            </w:r>
            <w:r w:rsidR="002E6347">
              <w:rPr>
                <w:rFonts w:ascii="Tahoma" w:hAnsi="Tahoma" w:cs="Tahoma"/>
                <w:b/>
                <w:lang w:eastAsia="en-US"/>
              </w:rPr>
              <w:t>28.827,72</w:t>
            </w:r>
          </w:p>
        </w:tc>
      </w:tr>
      <w:tr w:rsidR="00417EAE" w:rsidRPr="00122049" w14:paraId="1C31BDA9" w14:textId="77777777" w:rsidTr="004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0CEE" w14:textId="77777777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 xml:space="preserve">COMUNE DI VALLARSA   </w:t>
            </w:r>
            <w:r>
              <w:rPr>
                <w:rFonts w:ascii="Tahoma" w:hAnsi="Tahoma" w:cs="Tahoma"/>
                <w:b/>
                <w:lang w:eastAsia="en-US"/>
              </w:rPr>
              <w:t xml:space="preserve"> </w:t>
            </w:r>
            <w:r w:rsidRPr="00122049">
              <w:rPr>
                <w:rFonts w:ascii="Tahoma" w:hAnsi="Tahoma" w:cs="Tahoma"/>
                <w:b/>
                <w:lang w:eastAsia="en-US"/>
              </w:rPr>
              <w:t xml:space="preserve">    24%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D87A" w14:textId="77777777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CC98" w14:textId="7F74D807" w:rsidR="00723D98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 xml:space="preserve"> Euro </w:t>
            </w:r>
            <w:r w:rsidR="00723D98">
              <w:rPr>
                <w:rFonts w:ascii="Tahoma" w:hAnsi="Tahoma" w:cs="Tahoma"/>
                <w:b/>
                <w:lang w:eastAsia="en-US"/>
              </w:rPr>
              <w:t>1</w:t>
            </w:r>
            <w:r w:rsidR="002E6347">
              <w:rPr>
                <w:rFonts w:ascii="Tahoma" w:hAnsi="Tahoma" w:cs="Tahoma"/>
                <w:b/>
                <w:lang w:eastAsia="en-US"/>
              </w:rPr>
              <w:t>8.206,98</w:t>
            </w:r>
          </w:p>
        </w:tc>
      </w:tr>
    </w:tbl>
    <w:p w14:paraId="3B45B916" w14:textId="77777777" w:rsidR="00624819" w:rsidRPr="00122049" w:rsidRDefault="00624819" w:rsidP="00624819">
      <w:pPr>
        <w:rPr>
          <w:rFonts w:ascii="Tahoma" w:hAnsi="Tahoma" w:cs="Tahoma"/>
        </w:rPr>
      </w:pPr>
    </w:p>
    <w:p w14:paraId="7CDA5FC6" w14:textId="77777777" w:rsidR="00624819" w:rsidRPr="00122049" w:rsidRDefault="00624819" w:rsidP="00624819">
      <w:pPr>
        <w:rPr>
          <w:rFonts w:ascii="Tahoma" w:hAnsi="Tahoma" w:cs="Tahoma"/>
        </w:rPr>
      </w:pPr>
    </w:p>
    <w:sectPr w:rsidR="00624819" w:rsidRPr="001220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A421F"/>
    <w:multiLevelType w:val="hybridMultilevel"/>
    <w:tmpl w:val="A4D2B1D6"/>
    <w:lvl w:ilvl="0" w:tplc="0410000F">
      <w:start w:val="1"/>
      <w:numFmt w:val="decimal"/>
      <w:lvlText w:val="%1."/>
      <w:lvlJc w:val="left"/>
      <w:pPr>
        <w:ind w:left="1260" w:hanging="360"/>
      </w:pPr>
    </w:lvl>
    <w:lvl w:ilvl="1" w:tplc="04100019">
      <w:start w:val="1"/>
      <w:numFmt w:val="lowerLetter"/>
      <w:lvlText w:val="%2."/>
      <w:lvlJc w:val="left"/>
      <w:pPr>
        <w:ind w:left="1980" w:hanging="360"/>
      </w:pPr>
    </w:lvl>
    <w:lvl w:ilvl="2" w:tplc="0410001B">
      <w:start w:val="1"/>
      <w:numFmt w:val="lowerRoman"/>
      <w:lvlText w:val="%3."/>
      <w:lvlJc w:val="right"/>
      <w:pPr>
        <w:ind w:left="2700" w:hanging="180"/>
      </w:pPr>
    </w:lvl>
    <w:lvl w:ilvl="3" w:tplc="0410000F">
      <w:start w:val="1"/>
      <w:numFmt w:val="decimal"/>
      <w:lvlText w:val="%4."/>
      <w:lvlJc w:val="left"/>
      <w:pPr>
        <w:ind w:left="3420" w:hanging="360"/>
      </w:pPr>
    </w:lvl>
    <w:lvl w:ilvl="4" w:tplc="04100019">
      <w:start w:val="1"/>
      <w:numFmt w:val="lowerLetter"/>
      <w:lvlText w:val="%5."/>
      <w:lvlJc w:val="left"/>
      <w:pPr>
        <w:ind w:left="4140" w:hanging="360"/>
      </w:pPr>
    </w:lvl>
    <w:lvl w:ilvl="5" w:tplc="0410001B">
      <w:start w:val="1"/>
      <w:numFmt w:val="lowerRoman"/>
      <w:lvlText w:val="%6."/>
      <w:lvlJc w:val="right"/>
      <w:pPr>
        <w:ind w:left="4860" w:hanging="180"/>
      </w:pPr>
    </w:lvl>
    <w:lvl w:ilvl="6" w:tplc="0410000F">
      <w:start w:val="1"/>
      <w:numFmt w:val="decimal"/>
      <w:lvlText w:val="%7."/>
      <w:lvlJc w:val="left"/>
      <w:pPr>
        <w:ind w:left="5580" w:hanging="360"/>
      </w:pPr>
    </w:lvl>
    <w:lvl w:ilvl="7" w:tplc="04100019">
      <w:start w:val="1"/>
      <w:numFmt w:val="lowerLetter"/>
      <w:lvlText w:val="%8."/>
      <w:lvlJc w:val="left"/>
      <w:pPr>
        <w:ind w:left="6300" w:hanging="360"/>
      </w:pPr>
    </w:lvl>
    <w:lvl w:ilvl="8" w:tplc="0410001B">
      <w:start w:val="1"/>
      <w:numFmt w:val="lowerRoman"/>
      <w:lvlText w:val="%9."/>
      <w:lvlJc w:val="right"/>
      <w:pPr>
        <w:ind w:left="7020" w:hanging="180"/>
      </w:pPr>
    </w:lvl>
  </w:abstractNum>
  <w:num w:numId="1" w16cid:durableId="401292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819"/>
    <w:rsid w:val="00122049"/>
    <w:rsid w:val="002E6347"/>
    <w:rsid w:val="003B5460"/>
    <w:rsid w:val="003F23F2"/>
    <w:rsid w:val="00417EAE"/>
    <w:rsid w:val="00624819"/>
    <w:rsid w:val="00723D98"/>
    <w:rsid w:val="00A15C7B"/>
    <w:rsid w:val="00C33FF9"/>
    <w:rsid w:val="00C462C7"/>
    <w:rsid w:val="00C47B2B"/>
    <w:rsid w:val="00DB0AE2"/>
    <w:rsid w:val="00EB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1725"/>
  <w15:chartTrackingRefBased/>
  <w15:docId w15:val="{0AA9DD39-C41B-4E2C-BDDF-EA866356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481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48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4819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C4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2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Plotegher</dc:creator>
  <cp:keywords/>
  <dc:description/>
  <cp:lastModifiedBy>Ragioneria</cp:lastModifiedBy>
  <cp:revision>2</cp:revision>
  <cp:lastPrinted>2017-03-28T09:08:00Z</cp:lastPrinted>
  <dcterms:created xsi:type="dcterms:W3CDTF">2023-08-24T11:47:00Z</dcterms:created>
  <dcterms:modified xsi:type="dcterms:W3CDTF">2023-08-24T11:47:00Z</dcterms:modified>
</cp:coreProperties>
</file>